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D5657" w14:textId="04D75033" w:rsidR="00CF02AC" w:rsidRDefault="00CF02AC">
      <w:proofErr w:type="spellStart"/>
      <w:r>
        <w:t>GanttToDo</w:t>
      </w:r>
      <w:proofErr w:type="spellEnd"/>
    </w:p>
    <w:p w14:paraId="1B7AA2EF" w14:textId="1FD82051" w:rsidR="009C360F" w:rsidRDefault="00CF02AC">
      <w:hyperlink r:id="rId4" w:history="1">
        <w:r w:rsidRPr="00CD16FE">
          <w:rPr>
            <w:rStyle w:val="Lienhypertexte"/>
          </w:rPr>
          <w:t>https://mavenlink.zendesk.com/hc/en-us/articles/360000456874-Gantt-Chart-Dependencies</w:t>
        </w:r>
      </w:hyperlink>
    </w:p>
    <w:p w14:paraId="69C41E5A" w14:textId="77777777" w:rsidR="00CF02AC" w:rsidRDefault="00CF02AC"/>
    <w:sectPr w:rsidR="00CF0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2AC"/>
    <w:rsid w:val="00402FDC"/>
    <w:rsid w:val="009C360F"/>
    <w:rsid w:val="00CF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E1D2D"/>
  <w15:chartTrackingRefBased/>
  <w15:docId w15:val="{B0E8B690-3469-4A80-8CEE-ABCE68531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FDC"/>
    <w:rPr>
      <w:rFonts w:ascii="Times New Roman" w:hAnsi="Times New Roman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CF02A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F02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avenlink.zendesk.com/hc/en-us/articles/360000456874-Gantt-Chart-Dependencie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CHRISTL</dc:creator>
  <cp:keywords/>
  <dc:description/>
  <cp:lastModifiedBy>Klaus CHRISTL</cp:lastModifiedBy>
  <cp:revision>1</cp:revision>
  <dcterms:created xsi:type="dcterms:W3CDTF">2021-12-13T15:55:00Z</dcterms:created>
  <dcterms:modified xsi:type="dcterms:W3CDTF">2021-12-13T15:56:00Z</dcterms:modified>
</cp:coreProperties>
</file>